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DD75" w14:textId="77777777" w:rsidR="00C57A0F" w:rsidRDefault="00000000">
      <w:pPr>
        <w:spacing w:after="40"/>
        <w:jc w:val="center"/>
      </w:pPr>
      <w:r>
        <w:rPr>
          <w:b/>
          <w:bCs/>
          <w:color w:val="1F3A5F"/>
          <w:sz w:val="40"/>
          <w:szCs w:val="40"/>
        </w:rPr>
        <w:t xml:space="preserve">월 </w:t>
      </w:r>
      <w:proofErr w:type="gramStart"/>
      <w:r>
        <w:rPr>
          <w:b/>
          <w:bCs/>
          <w:color w:val="1F3A5F"/>
          <w:sz w:val="40"/>
          <w:szCs w:val="40"/>
        </w:rPr>
        <w:t>간  인</w:t>
      </w:r>
      <w:proofErr w:type="gramEnd"/>
      <w:r>
        <w:rPr>
          <w:b/>
          <w:bCs/>
          <w:color w:val="1F3A5F"/>
          <w:sz w:val="40"/>
          <w:szCs w:val="40"/>
        </w:rPr>
        <w:t xml:space="preserve"> 사 평 가 표</w:t>
      </w:r>
    </w:p>
    <w:p w14:paraId="38C1D4EE" w14:textId="77777777" w:rsidR="00C57A0F" w:rsidRDefault="00000000">
      <w:pPr>
        <w:spacing w:after="200"/>
        <w:jc w:val="center"/>
      </w:pPr>
      <w:r>
        <w:rPr>
          <w:b/>
          <w:bCs/>
          <w:color w:val="2E75B6"/>
          <w:sz w:val="20"/>
          <w:szCs w:val="20"/>
        </w:rPr>
        <w:t xml:space="preserve">전업 </w:t>
      </w:r>
      <w:proofErr w:type="spellStart"/>
      <w:r>
        <w:rPr>
          <w:b/>
          <w:bCs/>
          <w:color w:val="2E75B6"/>
          <w:sz w:val="20"/>
          <w:szCs w:val="20"/>
        </w:rPr>
        <w:t>취준생</w:t>
      </w:r>
      <w:proofErr w:type="spellEnd"/>
      <w:r>
        <w:rPr>
          <w:b/>
          <w:bCs/>
          <w:color w:val="2E75B6"/>
          <w:sz w:val="20"/>
          <w:szCs w:val="20"/>
        </w:rPr>
        <w:t xml:space="preserve"> 자기고용 </w:t>
      </w:r>
      <w:proofErr w:type="gramStart"/>
      <w:r>
        <w:rPr>
          <w:b/>
          <w:bCs/>
          <w:color w:val="2E75B6"/>
          <w:sz w:val="20"/>
          <w:szCs w:val="20"/>
        </w:rPr>
        <w:t>프로젝트  ·</w:t>
      </w:r>
      <w:proofErr w:type="gramEnd"/>
      <w:r>
        <w:rPr>
          <w:b/>
          <w:bCs/>
          <w:color w:val="2E75B6"/>
          <w:sz w:val="20"/>
          <w:szCs w:val="20"/>
        </w:rPr>
        <w:t xml:space="preserve">  근로계약서 별첨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000"/>
        <w:gridCol w:w="1700"/>
        <w:gridCol w:w="2960"/>
      </w:tblGrid>
      <w:tr w:rsidR="00C57A0F" w14:paraId="4FCDDC12" w14:textId="77777777">
        <w:tc>
          <w:tcPr>
            <w:tcW w:w="17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F127903" w14:textId="77777777" w:rsidR="00C57A0F" w:rsidRDefault="00000000">
            <w:r>
              <w:rPr>
                <w:b/>
                <w:bCs/>
                <w:sz w:val="19"/>
                <w:szCs w:val="19"/>
              </w:rPr>
              <w:t>평가 대상 월</w:t>
            </w:r>
          </w:p>
        </w:tc>
        <w:tc>
          <w:tcPr>
            <w:tcW w:w="3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2B95E08" w14:textId="77777777" w:rsidR="00C57A0F" w:rsidRDefault="00000000">
            <w:r>
              <w:rPr>
                <w:sz w:val="19"/>
                <w:szCs w:val="19"/>
              </w:rPr>
              <w:t>2026년        월</w:t>
            </w:r>
          </w:p>
        </w:tc>
        <w:tc>
          <w:tcPr>
            <w:tcW w:w="17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5908CA" w14:textId="77777777" w:rsidR="00C57A0F" w:rsidRDefault="00000000">
            <w:r>
              <w:rPr>
                <w:b/>
                <w:bCs/>
                <w:sz w:val="19"/>
                <w:szCs w:val="19"/>
              </w:rPr>
              <w:t>현재 단계</w:t>
            </w:r>
          </w:p>
        </w:tc>
        <w:tc>
          <w:tcPr>
            <w:tcW w:w="29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EB2E37C" w14:textId="77777777" w:rsidR="00C57A0F" w:rsidRDefault="00000000">
            <w:r>
              <w:rPr>
                <w:sz w:val="19"/>
                <w:szCs w:val="19"/>
              </w:rPr>
              <w:t xml:space="preserve">□ </w:t>
            </w:r>
            <w:proofErr w:type="spellStart"/>
            <w:proofErr w:type="gramStart"/>
            <w:r>
              <w:rPr>
                <w:sz w:val="19"/>
                <w:szCs w:val="19"/>
              </w:rPr>
              <w:t>구축기</w:t>
            </w:r>
            <w:proofErr w:type="spellEnd"/>
            <w:r>
              <w:rPr>
                <w:sz w:val="19"/>
                <w:szCs w:val="19"/>
              </w:rPr>
              <w:t xml:space="preserve">  □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운영기</w:t>
            </w:r>
            <w:proofErr w:type="spellEnd"/>
            <w:r>
              <w:rPr>
                <w:sz w:val="19"/>
                <w:szCs w:val="19"/>
              </w:rPr>
              <w:t xml:space="preserve">  □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출격기</w:t>
            </w:r>
            <w:proofErr w:type="spellEnd"/>
          </w:p>
        </w:tc>
      </w:tr>
      <w:tr w:rsidR="00C57A0F" w14:paraId="4AC23F6A" w14:textId="77777777">
        <w:tc>
          <w:tcPr>
            <w:tcW w:w="17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807815" w14:textId="77777777" w:rsidR="00C57A0F" w:rsidRDefault="00000000">
            <w:r>
              <w:rPr>
                <w:b/>
                <w:bCs/>
                <w:sz w:val="19"/>
                <w:szCs w:val="19"/>
              </w:rPr>
              <w:t>평가 작성일</w:t>
            </w:r>
          </w:p>
        </w:tc>
        <w:tc>
          <w:tcPr>
            <w:tcW w:w="3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68B736E" w14:textId="77777777" w:rsidR="00C57A0F" w:rsidRDefault="00000000">
            <w:proofErr w:type="gramStart"/>
            <w:r>
              <w:rPr>
                <w:sz w:val="19"/>
                <w:szCs w:val="19"/>
              </w:rPr>
              <w:t>2026 .</w:t>
            </w:r>
            <w:proofErr w:type="gramEnd"/>
            <w:r>
              <w:rPr>
                <w:sz w:val="19"/>
                <w:szCs w:val="19"/>
              </w:rPr>
              <w:t xml:space="preserve">   </w:t>
            </w:r>
            <w:proofErr w:type="gramStart"/>
            <w:r>
              <w:rPr>
                <w:sz w:val="19"/>
                <w:szCs w:val="19"/>
              </w:rPr>
              <w:t xml:space="preserve">  .</w:t>
            </w:r>
            <w:proofErr w:type="gramEnd"/>
            <w:r>
              <w:rPr>
                <w:sz w:val="19"/>
                <w:szCs w:val="19"/>
              </w:rPr>
              <w:t xml:space="preserve">     .</w:t>
            </w:r>
          </w:p>
        </w:tc>
        <w:tc>
          <w:tcPr>
            <w:tcW w:w="17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ED80679" w14:textId="77777777" w:rsidR="00C57A0F" w:rsidRDefault="00000000">
            <w:r>
              <w:rPr>
                <w:b/>
                <w:bCs/>
                <w:sz w:val="19"/>
                <w:szCs w:val="19"/>
              </w:rPr>
              <w:t>평가자</w:t>
            </w:r>
          </w:p>
        </w:tc>
        <w:tc>
          <w:tcPr>
            <w:tcW w:w="29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07D1CAF" w14:textId="77777777" w:rsidR="00C57A0F" w:rsidRDefault="00000000">
            <w:r>
              <w:rPr>
                <w:sz w:val="19"/>
                <w:szCs w:val="19"/>
              </w:rPr>
              <w:t>어머니 (사용자 甲)</w:t>
            </w:r>
          </w:p>
        </w:tc>
      </w:tr>
    </w:tbl>
    <w:p w14:paraId="1907972F" w14:textId="77777777" w:rsidR="00C57A0F" w:rsidRDefault="00C57A0F">
      <w:pPr>
        <w:spacing w:after="100" w:line="276" w:lineRule="auto"/>
      </w:pPr>
    </w:p>
    <w:p w14:paraId="533F9919" w14:textId="77777777" w:rsidR="00C57A0F" w:rsidRDefault="00000000">
      <w:pPr>
        <w:spacing w:after="60" w:line="276" w:lineRule="auto"/>
      </w:pPr>
      <w:r>
        <w:rPr>
          <w:b/>
          <w:bCs/>
          <w:color w:val="1F3A5F"/>
        </w:rPr>
        <w:t>〈 평가 방법 〉</w:t>
      </w:r>
    </w:p>
    <w:p w14:paraId="49E148AC" w14:textId="77777777" w:rsidR="00C57A0F" w:rsidRDefault="00000000">
      <w:pPr>
        <w:spacing w:after="160" w:line="276" w:lineRule="auto"/>
      </w:pPr>
      <w:r>
        <w:rPr>
          <w:sz w:val="20"/>
          <w:szCs w:val="20"/>
        </w:rPr>
        <w:t>본인이 먼저 “자기평가” 칸에 점수와 근거를 채워 제출한다. 평가자(어머니)는 그 내용을 보고 각 항목의 “확정 점수” 칸에 숫자 하나만 기재한다. 동의하면 그대로, 후하면 낮추고, 기특하면 더 줄 수 있다. 평가자가 하는 일은 4개 칸에 숫자를 적는 것이 전부다.</w:t>
      </w:r>
    </w:p>
    <w:p w14:paraId="62ADBA3C" w14:textId="77777777" w:rsidR="00C57A0F" w:rsidRDefault="00000000">
      <w:pPr>
        <w:pStyle w:val="1"/>
      </w:pPr>
      <w:r>
        <w:t>1.  평가 항목 및 배점</w:t>
      </w:r>
    </w:p>
    <w:p w14:paraId="3DCE8223" w14:textId="77777777" w:rsidR="00C57A0F" w:rsidRDefault="00000000">
      <w:pPr>
        <w:spacing w:after="120" w:line="276" w:lineRule="auto"/>
      </w:pPr>
      <w:r>
        <w:rPr>
          <w:color w:val="888888"/>
          <w:sz w:val="19"/>
          <w:szCs w:val="19"/>
        </w:rPr>
        <w:t>같은 항목이라도 단계에 따라 배점(가중치)이 달라진다. 해당 월의 단계 열만 사용한다.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540"/>
        <w:gridCol w:w="1140"/>
        <w:gridCol w:w="1140"/>
        <w:gridCol w:w="1140"/>
        <w:gridCol w:w="900"/>
      </w:tblGrid>
      <w:tr w:rsidR="00C57A0F" w14:paraId="74F6C870" w14:textId="77777777">
        <w:trPr>
          <w:tblHeader/>
        </w:trPr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635999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항목</w:t>
            </w:r>
          </w:p>
        </w:tc>
        <w:tc>
          <w:tcPr>
            <w:tcW w:w="35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71171B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평가 질문 (평가자용 · 상식 언어)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9901617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배점</w:t>
            </w:r>
          </w:p>
          <w:p w14:paraId="67AC3B6E" w14:textId="77777777" w:rsidR="00C57A0F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구축기</w:t>
            </w:r>
            <w:proofErr w:type="spellEnd"/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70EB50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배점</w:t>
            </w:r>
          </w:p>
          <w:p w14:paraId="68003BAB" w14:textId="77777777" w:rsidR="00C57A0F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운영기</w:t>
            </w:r>
            <w:proofErr w:type="spellEnd"/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BFE06A1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배점</w:t>
            </w:r>
          </w:p>
          <w:p w14:paraId="0B5143D4" w14:textId="77777777" w:rsidR="00C57A0F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출격기</w:t>
            </w:r>
            <w:proofErr w:type="spellEnd"/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7A3E0E0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확정</w:t>
            </w:r>
          </w:p>
        </w:tc>
      </w:tr>
      <w:tr w:rsidR="00C57A0F" w14:paraId="748716AB" w14:textId="77777777"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A747370" w14:textId="77777777" w:rsidR="00C57A0F" w:rsidRDefault="00000000">
            <w:r>
              <w:rPr>
                <w:b/>
                <w:bCs/>
                <w:color w:val="1F3A5F"/>
                <w:sz w:val="19"/>
                <w:szCs w:val="19"/>
              </w:rPr>
              <w:t>A. 실행의 질</w:t>
            </w:r>
          </w:p>
        </w:tc>
        <w:tc>
          <w:tcPr>
            <w:tcW w:w="35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07D682E" w14:textId="77777777" w:rsidR="00C57A0F" w:rsidRDefault="00000000">
            <w:r>
              <w:rPr>
                <w:sz w:val="18"/>
                <w:szCs w:val="18"/>
              </w:rPr>
              <w:t xml:space="preserve">기획 의도대로 실행됐나? 결과물이 남에게 보여줄 </w:t>
            </w:r>
            <w:proofErr w:type="spellStart"/>
            <w:r>
              <w:rPr>
                <w:sz w:val="18"/>
                <w:szCs w:val="18"/>
              </w:rPr>
              <w:t>만한가</w:t>
            </w:r>
            <w:proofErr w:type="spellEnd"/>
            <w:r>
              <w:rPr>
                <w:sz w:val="18"/>
                <w:szCs w:val="18"/>
              </w:rPr>
              <w:t>? 지난달보다 나아졌나?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612740C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45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CFAA0D7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5F91F97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13DA245" w14:textId="77777777" w:rsidR="00C57A0F" w:rsidRDefault="00C57A0F">
            <w:pPr>
              <w:jc w:val="center"/>
            </w:pPr>
          </w:p>
        </w:tc>
      </w:tr>
      <w:tr w:rsidR="00C57A0F" w14:paraId="0B2DB8D0" w14:textId="77777777"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7D83A5" w14:textId="77777777" w:rsidR="00C57A0F" w:rsidRDefault="00000000">
            <w:r>
              <w:rPr>
                <w:b/>
                <w:bCs/>
                <w:color w:val="1F3A5F"/>
                <w:sz w:val="19"/>
                <w:szCs w:val="19"/>
              </w:rPr>
              <w:t>B. 사이클·분석</w:t>
            </w:r>
          </w:p>
        </w:tc>
        <w:tc>
          <w:tcPr>
            <w:tcW w:w="35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33055F0" w14:textId="77777777" w:rsidR="00C57A0F" w:rsidRDefault="00000000">
            <w:r>
              <w:rPr>
                <w:sz w:val="18"/>
                <w:szCs w:val="18"/>
              </w:rPr>
              <w:t>만들고 끝이 아니라, 성과(반응·데이터)를 들여다보고 다음에 반영했나?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05DC1EA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E4ECCD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45D3032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60EA71C" w14:textId="77777777" w:rsidR="00C57A0F" w:rsidRDefault="00C57A0F">
            <w:pPr>
              <w:jc w:val="center"/>
            </w:pPr>
          </w:p>
        </w:tc>
      </w:tr>
      <w:tr w:rsidR="00C57A0F" w14:paraId="6CC60B0B" w14:textId="77777777"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417BCA8" w14:textId="77777777" w:rsidR="00C57A0F" w:rsidRDefault="00000000">
            <w:r>
              <w:rPr>
                <w:b/>
                <w:bCs/>
                <w:color w:val="1F3A5F"/>
                <w:sz w:val="19"/>
                <w:szCs w:val="19"/>
              </w:rPr>
              <w:t>D. 콘텐츠 반응</w:t>
            </w:r>
          </w:p>
        </w:tc>
        <w:tc>
          <w:tcPr>
            <w:tcW w:w="35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DAD629B" w14:textId="77777777" w:rsidR="00C57A0F" w:rsidRDefault="00000000">
            <w:r>
              <w:rPr>
                <w:sz w:val="18"/>
                <w:szCs w:val="18"/>
              </w:rPr>
              <w:t>(보너스) 콘텐츠가 시장에서 먹혔는가. [구축기] 정성 평가 — 주변인 사전 반응("이 사람 뭐야?"가 터지는가) + 댓글의 결(참신·궁금 신호). [운영기 이후] 시청자 반응 데이터로 이행.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FACAB9A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E3FFDDF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FB466E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C9AB85" w14:textId="77777777" w:rsidR="00C57A0F" w:rsidRDefault="00C57A0F">
            <w:pPr>
              <w:jc w:val="center"/>
            </w:pPr>
          </w:p>
        </w:tc>
      </w:tr>
      <w:tr w:rsidR="00C57A0F" w14:paraId="0DB7A9A0" w14:textId="77777777"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4A29D69" w14:textId="77777777" w:rsidR="00C57A0F" w:rsidRDefault="00000000">
            <w:r>
              <w:rPr>
                <w:b/>
                <w:bCs/>
                <w:color w:val="1F3A5F"/>
                <w:sz w:val="19"/>
                <w:szCs w:val="19"/>
              </w:rPr>
              <w:t>E. 본업(취업) 진전</w:t>
            </w:r>
          </w:p>
        </w:tc>
        <w:tc>
          <w:tcPr>
            <w:tcW w:w="35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7D74B9" w14:textId="77777777" w:rsidR="00C57A0F" w:rsidRDefault="00000000">
            <w:r>
              <w:rPr>
                <w:sz w:val="18"/>
                <w:szCs w:val="18"/>
              </w:rPr>
              <w:t>지원·</w:t>
            </w:r>
            <w:proofErr w:type="spellStart"/>
            <w:r>
              <w:rPr>
                <w:sz w:val="18"/>
                <w:szCs w:val="18"/>
              </w:rPr>
              <w:t>인바운드</w:t>
            </w:r>
            <w:proofErr w:type="spellEnd"/>
            <w:r>
              <w:rPr>
                <w:sz w:val="18"/>
                <w:szCs w:val="18"/>
              </w:rPr>
              <w:t>·합격 등 ‘취업’</w:t>
            </w:r>
            <w:proofErr w:type="spellStart"/>
            <w:r>
              <w:rPr>
                <w:sz w:val="18"/>
                <w:szCs w:val="18"/>
              </w:rPr>
              <w:t>에</w:t>
            </w:r>
            <w:proofErr w:type="spellEnd"/>
            <w:r>
              <w:rPr>
                <w:sz w:val="18"/>
                <w:szCs w:val="18"/>
              </w:rPr>
              <w:t xml:space="preserve"> 실제로 다가갔나?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0F3C42A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2B9228D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36F43E8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E8CE19A" w14:textId="77777777" w:rsidR="00C57A0F" w:rsidRDefault="00C57A0F">
            <w:pPr>
              <w:jc w:val="center"/>
            </w:pPr>
          </w:p>
        </w:tc>
      </w:tr>
      <w:tr w:rsidR="00C57A0F" w14:paraId="3437DE83" w14:textId="77777777"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9F324A8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합계</w:t>
            </w:r>
          </w:p>
        </w:tc>
        <w:tc>
          <w:tcPr>
            <w:tcW w:w="35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FD23073" w14:textId="77777777" w:rsidR="00C57A0F" w:rsidRDefault="00000000">
            <w:r>
              <w:rPr>
                <w:color w:val="FFFFFF"/>
                <w:sz w:val="18"/>
                <w:szCs w:val="18"/>
              </w:rPr>
              <w:t>총점 100점 만점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D998971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100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63A697A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100</w:t>
            </w:r>
          </w:p>
        </w:tc>
        <w:tc>
          <w:tcPr>
            <w:tcW w:w="114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9ED345B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100</w:t>
            </w:r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BFE4208" w14:textId="77777777" w:rsidR="00C57A0F" w:rsidRDefault="00C57A0F"/>
        </w:tc>
      </w:tr>
    </w:tbl>
    <w:p w14:paraId="5E600481" w14:textId="77777777" w:rsidR="00C57A0F" w:rsidRDefault="00000000">
      <w:pPr>
        <w:spacing w:after="120" w:line="276" w:lineRule="auto"/>
        <w:rPr>
          <w:i/>
          <w:iCs/>
          <w:color w:val="888888"/>
          <w:sz w:val="18"/>
          <w:szCs w:val="18"/>
        </w:rPr>
      </w:pPr>
      <w:r>
        <w:rPr>
          <w:i/>
          <w:iCs/>
          <w:color w:val="888888"/>
          <w:sz w:val="18"/>
          <w:szCs w:val="18"/>
        </w:rPr>
        <w:t>※ ‘성실성(근무·회고 약속)’은 평가가 아니라 계약서 제9조의 ‘근태 감액’</w:t>
      </w:r>
      <w:proofErr w:type="spellStart"/>
      <w:r>
        <w:rPr>
          <w:i/>
          <w:iCs/>
          <w:color w:val="888888"/>
          <w:sz w:val="18"/>
          <w:szCs w:val="18"/>
        </w:rPr>
        <w:t>으로</w:t>
      </w:r>
      <w:proofErr w:type="spellEnd"/>
      <w:r>
        <w:rPr>
          <w:i/>
          <w:iCs/>
          <w:color w:val="888888"/>
          <w:sz w:val="18"/>
          <w:szCs w:val="18"/>
        </w:rPr>
        <w:t xml:space="preserve"> 별도 관리하므로, 본 평가표에는 포함하지 않는다.</w:t>
      </w:r>
    </w:p>
    <w:p w14:paraId="4605C340" w14:textId="77777777" w:rsidR="00C57A0F" w:rsidRDefault="00000000">
      <w:pPr>
        <w:spacing w:after="120" w:line="276" w:lineRule="auto"/>
        <w:rPr>
          <w:i/>
          <w:iCs/>
          <w:color w:val="888888"/>
          <w:sz w:val="18"/>
          <w:szCs w:val="18"/>
        </w:rPr>
      </w:pPr>
      <w:r>
        <w:t>※ 구축기(콘텐츠 발행 전)에는 A·B 항목을 「구축기 기준」으로 본다 — ① 후킹의 질(첫인상이 의도대로 박히는가) ② 동선 완결성(발견→궁금→착지가 이어지는가) ③ 전 공정 1바퀴 직접 통과(AI</w:t>
      </w:r>
      <w:r>
        <w:lastRenderedPageBreak/>
        <w:t>로 건너뛰지 않고 직접 완주). 이 기준은 성과급(상향) 판단에만 쓰이며 기본급을 위협하지 않는다. 발행 이후에는 ‘완주한 사이클 수 × 성과분석의 깊이’ 기준으로 이행한다.</w:t>
      </w:r>
    </w:p>
    <w:p w14:paraId="711B7780" w14:textId="77777777" w:rsidR="001A3C89" w:rsidRPr="002B030B" w:rsidRDefault="001A3C89">
      <w:pPr>
        <w:spacing w:after="120" w:line="276" w:lineRule="auto"/>
        <w:rPr>
          <w:rFonts w:hint="eastAsia"/>
        </w:rPr>
      </w:pPr>
    </w:p>
    <w:p w14:paraId="2499BC8E" w14:textId="77777777" w:rsidR="00C57A0F" w:rsidRDefault="00000000">
      <w:pPr>
        <w:pStyle w:val="1"/>
      </w:pPr>
      <w:r>
        <w:t>2.  자기평가 및 확정</w:t>
      </w:r>
    </w:p>
    <w:p w14:paraId="38E35872" w14:textId="77777777" w:rsidR="00C57A0F" w:rsidRDefault="00000000">
      <w:pPr>
        <w:spacing w:after="120" w:line="276" w:lineRule="auto"/>
      </w:pPr>
      <w:r>
        <w:rPr>
          <w:color w:val="888888"/>
          <w:sz w:val="19"/>
          <w:szCs w:val="19"/>
        </w:rPr>
        <w:t>각 항목별로 본인이 자기 점수와 근거를 적고, 평가자가 확정 점수를 적는다.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360"/>
        <w:gridCol w:w="1100"/>
        <w:gridCol w:w="1000"/>
      </w:tblGrid>
      <w:tr w:rsidR="00C57A0F" w14:paraId="6981211C" w14:textId="77777777">
        <w:tc>
          <w:tcPr>
            <w:tcW w:w="1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4C4E47C" w14:textId="77777777" w:rsidR="00C57A0F" w:rsidRDefault="00000000">
            <w:r>
              <w:rPr>
                <w:b/>
                <w:bCs/>
                <w:color w:val="1F3A5F"/>
                <w:sz w:val="19"/>
                <w:szCs w:val="19"/>
              </w:rPr>
              <w:t>A. 실행의 질</w:t>
            </w:r>
          </w:p>
        </w:tc>
        <w:tc>
          <w:tcPr>
            <w:tcW w:w="5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07E1F13" w14:textId="77777777" w:rsidR="00C57A0F" w:rsidRDefault="00000000">
            <w:r>
              <w:rPr>
                <w:b/>
                <w:bCs/>
                <w:sz w:val="18"/>
                <w:szCs w:val="18"/>
              </w:rPr>
              <w:t>본인 자기평가 근거 (이번 달 한 일·결과)</w:t>
            </w:r>
          </w:p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17ACDF4" w14:textId="77777777" w:rsidR="00C57A0F" w:rsidRDefault="0000000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자기점수</w:t>
            </w:r>
          </w:p>
        </w:tc>
        <w:tc>
          <w:tcPr>
            <w:tcW w:w="1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B7791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F3BF05D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확정</w:t>
            </w:r>
          </w:p>
        </w:tc>
      </w:tr>
      <w:tr w:rsidR="00C57A0F" w14:paraId="39FB8251" w14:textId="77777777">
        <w:tc>
          <w:tcPr>
            <w:tcW w:w="1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9E01CCB" w14:textId="77777777" w:rsidR="00C57A0F" w:rsidRDefault="00C57A0F"/>
        </w:tc>
        <w:tc>
          <w:tcPr>
            <w:tcW w:w="5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5BD679F" w14:textId="77777777" w:rsidR="00C57A0F" w:rsidRDefault="00C57A0F"/>
          <w:p w14:paraId="0E3D0A5E" w14:textId="77777777" w:rsidR="00C57A0F" w:rsidRDefault="00C57A0F"/>
          <w:p w14:paraId="56C37630" w14:textId="77777777" w:rsidR="00C57A0F" w:rsidRDefault="00C57A0F"/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399F890" w14:textId="77777777" w:rsidR="00C57A0F" w:rsidRDefault="00C57A0F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4E18015" w14:textId="77777777" w:rsidR="00C57A0F" w:rsidRDefault="00C57A0F">
            <w:pPr>
              <w:jc w:val="center"/>
            </w:pPr>
          </w:p>
        </w:tc>
      </w:tr>
    </w:tbl>
    <w:p w14:paraId="00C32B5B" w14:textId="77777777" w:rsidR="00C57A0F" w:rsidRDefault="00C57A0F">
      <w:pPr>
        <w:spacing w:after="60" w:line="276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360"/>
        <w:gridCol w:w="1100"/>
        <w:gridCol w:w="1000"/>
      </w:tblGrid>
      <w:tr w:rsidR="00C57A0F" w14:paraId="3375CA1B" w14:textId="77777777">
        <w:tc>
          <w:tcPr>
            <w:tcW w:w="1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A62F1F0" w14:textId="77777777" w:rsidR="00C57A0F" w:rsidRDefault="00000000">
            <w:r>
              <w:rPr>
                <w:b/>
                <w:bCs/>
                <w:color w:val="1F3A5F"/>
                <w:sz w:val="19"/>
                <w:szCs w:val="19"/>
              </w:rPr>
              <w:t>B. 사이클·분석</w:t>
            </w:r>
          </w:p>
        </w:tc>
        <w:tc>
          <w:tcPr>
            <w:tcW w:w="5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0E860A7" w14:textId="77777777" w:rsidR="00C57A0F" w:rsidRDefault="00000000">
            <w:r>
              <w:rPr>
                <w:b/>
                <w:bCs/>
                <w:sz w:val="18"/>
                <w:szCs w:val="18"/>
              </w:rPr>
              <w:t>본인 자기평가 근거 (이번 달 한 일·결과)</w:t>
            </w:r>
          </w:p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DD0AB28" w14:textId="77777777" w:rsidR="00C57A0F" w:rsidRDefault="0000000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자기점수</w:t>
            </w:r>
          </w:p>
        </w:tc>
        <w:tc>
          <w:tcPr>
            <w:tcW w:w="1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B7791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942D1C2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확정</w:t>
            </w:r>
          </w:p>
        </w:tc>
      </w:tr>
      <w:tr w:rsidR="00C57A0F" w14:paraId="0CBCE0AA" w14:textId="77777777">
        <w:tc>
          <w:tcPr>
            <w:tcW w:w="1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8D7445A" w14:textId="77777777" w:rsidR="00C57A0F" w:rsidRDefault="00C57A0F"/>
        </w:tc>
        <w:tc>
          <w:tcPr>
            <w:tcW w:w="5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56602AC" w14:textId="77777777" w:rsidR="00C57A0F" w:rsidRDefault="00C57A0F"/>
          <w:p w14:paraId="35812906" w14:textId="77777777" w:rsidR="00C57A0F" w:rsidRDefault="00C57A0F"/>
          <w:p w14:paraId="370F88EC" w14:textId="77777777" w:rsidR="00C57A0F" w:rsidRDefault="00C57A0F"/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A0492FC" w14:textId="77777777" w:rsidR="00C57A0F" w:rsidRDefault="00C57A0F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C87B1CD" w14:textId="77777777" w:rsidR="00C57A0F" w:rsidRDefault="00C57A0F">
            <w:pPr>
              <w:jc w:val="center"/>
            </w:pPr>
          </w:p>
        </w:tc>
      </w:tr>
    </w:tbl>
    <w:p w14:paraId="45038F68" w14:textId="77777777" w:rsidR="00C57A0F" w:rsidRDefault="00C57A0F">
      <w:pPr>
        <w:spacing w:after="60" w:line="276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360"/>
        <w:gridCol w:w="1100"/>
        <w:gridCol w:w="1000"/>
      </w:tblGrid>
      <w:tr w:rsidR="00C57A0F" w14:paraId="4BBB59D7" w14:textId="77777777">
        <w:tc>
          <w:tcPr>
            <w:tcW w:w="1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4A164B8" w14:textId="77777777" w:rsidR="00C57A0F" w:rsidRDefault="00000000">
            <w:r>
              <w:rPr>
                <w:b/>
                <w:bCs/>
                <w:color w:val="1F3A5F"/>
                <w:sz w:val="19"/>
                <w:szCs w:val="19"/>
              </w:rPr>
              <w:t>D. 콘텐츠 반응</w:t>
            </w:r>
          </w:p>
        </w:tc>
        <w:tc>
          <w:tcPr>
            <w:tcW w:w="5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EA1BBD0" w14:textId="77777777" w:rsidR="00C57A0F" w:rsidRDefault="00000000">
            <w:r>
              <w:rPr>
                <w:b/>
                <w:bCs/>
                <w:sz w:val="18"/>
                <w:szCs w:val="18"/>
              </w:rPr>
              <w:t>(보너스) 콘텐츠가 시장에서 먹혔는가. [구축기] 정성 평가 — 주변인 사전 반응("이 사람 뭐야?"가 터지는가) + 댓글의 결(참신·궁금 신호). [운영기 이후] 시청자 반응 데이터로 이행.</w:t>
            </w:r>
          </w:p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DAEF3A8" w14:textId="77777777" w:rsidR="00C57A0F" w:rsidRDefault="0000000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자기점수</w:t>
            </w:r>
          </w:p>
        </w:tc>
        <w:tc>
          <w:tcPr>
            <w:tcW w:w="1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B7791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BC62663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확정</w:t>
            </w:r>
          </w:p>
        </w:tc>
      </w:tr>
      <w:tr w:rsidR="00C57A0F" w14:paraId="1A60AD96" w14:textId="77777777">
        <w:tc>
          <w:tcPr>
            <w:tcW w:w="1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725795" w14:textId="77777777" w:rsidR="00C57A0F" w:rsidRDefault="00C57A0F"/>
        </w:tc>
        <w:tc>
          <w:tcPr>
            <w:tcW w:w="5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696DE19" w14:textId="77777777" w:rsidR="00C57A0F" w:rsidRDefault="00C57A0F"/>
          <w:p w14:paraId="74D33F5E" w14:textId="77777777" w:rsidR="00C57A0F" w:rsidRDefault="00C57A0F"/>
          <w:p w14:paraId="6732F4A1" w14:textId="77777777" w:rsidR="00C57A0F" w:rsidRDefault="00C57A0F"/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8DFAB84" w14:textId="77777777" w:rsidR="00C57A0F" w:rsidRDefault="00C57A0F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C3B76E" w14:textId="77777777" w:rsidR="00C57A0F" w:rsidRDefault="00C57A0F">
            <w:pPr>
              <w:jc w:val="center"/>
            </w:pPr>
          </w:p>
        </w:tc>
      </w:tr>
    </w:tbl>
    <w:p w14:paraId="09F016EE" w14:textId="77777777" w:rsidR="00C57A0F" w:rsidRDefault="00C57A0F">
      <w:pPr>
        <w:spacing w:after="60" w:line="276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360"/>
        <w:gridCol w:w="1100"/>
        <w:gridCol w:w="1000"/>
      </w:tblGrid>
      <w:tr w:rsidR="00C57A0F" w14:paraId="475633AC" w14:textId="77777777">
        <w:tc>
          <w:tcPr>
            <w:tcW w:w="1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AAC6E38" w14:textId="77777777" w:rsidR="00C57A0F" w:rsidRDefault="00000000">
            <w:r>
              <w:rPr>
                <w:b/>
                <w:bCs/>
                <w:color w:val="1F3A5F"/>
                <w:sz w:val="19"/>
                <w:szCs w:val="19"/>
              </w:rPr>
              <w:t>E. 본업(취업) 진전</w:t>
            </w:r>
          </w:p>
        </w:tc>
        <w:tc>
          <w:tcPr>
            <w:tcW w:w="5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40D384E" w14:textId="77777777" w:rsidR="00C57A0F" w:rsidRDefault="00000000">
            <w:r>
              <w:rPr>
                <w:b/>
                <w:bCs/>
                <w:sz w:val="18"/>
                <w:szCs w:val="18"/>
              </w:rPr>
              <w:t>본인 자기평가 근거 (이번 달 한 일·결과)</w:t>
            </w:r>
          </w:p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A35D9A3" w14:textId="77777777" w:rsidR="00C57A0F" w:rsidRDefault="0000000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자기점수</w:t>
            </w:r>
          </w:p>
        </w:tc>
        <w:tc>
          <w:tcPr>
            <w:tcW w:w="1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B7791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EEAF8C3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확정</w:t>
            </w:r>
          </w:p>
        </w:tc>
      </w:tr>
      <w:tr w:rsidR="00C57A0F" w14:paraId="2A9B2E9C" w14:textId="77777777">
        <w:tc>
          <w:tcPr>
            <w:tcW w:w="1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1091770" w14:textId="77777777" w:rsidR="00C57A0F" w:rsidRDefault="00C57A0F"/>
        </w:tc>
        <w:tc>
          <w:tcPr>
            <w:tcW w:w="5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4D5083D" w14:textId="77777777" w:rsidR="00C57A0F" w:rsidRDefault="00C57A0F"/>
          <w:p w14:paraId="5BAA0338" w14:textId="77777777" w:rsidR="00C57A0F" w:rsidRDefault="00C57A0F"/>
          <w:p w14:paraId="244A6D3D" w14:textId="77777777" w:rsidR="00C57A0F" w:rsidRDefault="00C57A0F"/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64D743B" w14:textId="77777777" w:rsidR="00C57A0F" w:rsidRDefault="00C57A0F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470E8AD" w14:textId="77777777" w:rsidR="00C57A0F" w:rsidRDefault="00C57A0F">
            <w:pPr>
              <w:jc w:val="center"/>
            </w:pPr>
          </w:p>
        </w:tc>
      </w:tr>
    </w:tbl>
    <w:p w14:paraId="1E57D098" w14:textId="77777777" w:rsidR="00C57A0F" w:rsidRDefault="00C57A0F">
      <w:pPr>
        <w:spacing w:after="60" w:line="276" w:lineRule="auto"/>
      </w:pPr>
    </w:p>
    <w:p w14:paraId="29EA1A5B" w14:textId="77777777" w:rsidR="00C57A0F" w:rsidRDefault="00000000">
      <w:pPr>
        <w:pStyle w:val="1"/>
      </w:pPr>
      <w:r>
        <w:t>3.  근태 감액 집계</w:t>
      </w:r>
    </w:p>
    <w:p w14:paraId="1501E54F" w14:textId="77777777" w:rsidR="00C57A0F" w:rsidRDefault="00000000">
      <w:pPr>
        <w:spacing w:after="120" w:line="276" w:lineRule="auto"/>
      </w:pPr>
      <w:r>
        <w:rPr>
          <w:color w:val="888888"/>
          <w:sz w:val="19"/>
          <w:szCs w:val="19"/>
        </w:rPr>
        <w:lastRenderedPageBreak/>
        <w:t xml:space="preserve">계약서 제9조에 따른 약속 </w:t>
      </w:r>
      <w:proofErr w:type="spellStart"/>
      <w:r>
        <w:rPr>
          <w:color w:val="888888"/>
          <w:sz w:val="19"/>
          <w:szCs w:val="19"/>
        </w:rPr>
        <w:t>미이행</w:t>
      </w:r>
      <w:proofErr w:type="spellEnd"/>
      <w:r>
        <w:rPr>
          <w:color w:val="888888"/>
          <w:sz w:val="19"/>
          <w:szCs w:val="19"/>
        </w:rPr>
        <w:t>(근태) 내역을 기재한다. 본인이 해당 일자·사유·건수를 적고, 평가자가 ‘확정’ 칸에 인정 금액을 기재한다. 사실(이행/</w:t>
      </w:r>
      <w:proofErr w:type="spellStart"/>
      <w:r>
        <w:rPr>
          <w:color w:val="888888"/>
          <w:sz w:val="19"/>
          <w:szCs w:val="19"/>
        </w:rPr>
        <w:t>미이행</w:t>
      </w:r>
      <w:proofErr w:type="spellEnd"/>
      <w:r>
        <w:rPr>
          <w:color w:val="888888"/>
          <w:sz w:val="19"/>
          <w:szCs w:val="19"/>
        </w:rPr>
        <w:t>)로만 판단하며, 월 감액 총액은 기본급의 20%(110,000원)를 넘지 않는다.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360"/>
        <w:gridCol w:w="2500"/>
        <w:gridCol w:w="1100"/>
        <w:gridCol w:w="900"/>
      </w:tblGrid>
      <w:tr w:rsidR="00C57A0F" w14:paraId="263C28F0" w14:textId="77777777">
        <w:trPr>
          <w:tblHeader/>
        </w:trPr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4C6CFC9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일자</w:t>
            </w:r>
          </w:p>
        </w:tc>
        <w:tc>
          <w:tcPr>
            <w:tcW w:w="3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A1DFB74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감액 사유 (어떤 약속을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미이행했는가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B447C23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해당 항목</w:t>
            </w:r>
          </w:p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D5B333E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본인 기재(원)</w:t>
            </w:r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B7791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EC993E9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확정</w:t>
            </w:r>
          </w:p>
        </w:tc>
      </w:tr>
      <w:tr w:rsidR="00C57A0F" w14:paraId="4B453C59" w14:textId="77777777"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CFB4A1D" w14:textId="77777777" w:rsidR="00C57A0F" w:rsidRDefault="00000000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2026 .</w:t>
            </w:r>
            <w:proofErr w:type="gramEnd"/>
            <w:r>
              <w:rPr>
                <w:sz w:val="18"/>
                <w:szCs w:val="18"/>
              </w:rPr>
              <w:t xml:space="preserve">   .</w:t>
            </w:r>
          </w:p>
        </w:tc>
        <w:tc>
          <w:tcPr>
            <w:tcW w:w="3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F572CF2" w14:textId="77777777" w:rsidR="00C57A0F" w:rsidRDefault="00C57A0F"/>
        </w:tc>
        <w:tc>
          <w:tcPr>
            <w:tcW w:w="2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E644E34" w14:textId="43CD7006" w:rsidR="00C57A0F" w:rsidRDefault="00000000">
            <w:r>
              <w:rPr>
                <w:sz w:val="16"/>
                <w:szCs w:val="16"/>
              </w:rPr>
              <w:t xml:space="preserve">□ 회고 </w:t>
            </w:r>
            <w:proofErr w:type="spellStart"/>
            <w:r>
              <w:rPr>
                <w:sz w:val="16"/>
                <w:szCs w:val="16"/>
              </w:rPr>
              <w:t>미제출</w:t>
            </w:r>
            <w:proofErr w:type="spellEnd"/>
            <w:r>
              <w:rPr>
                <w:sz w:val="16"/>
                <w:szCs w:val="16"/>
              </w:rPr>
              <w:t xml:space="preserve">   □ 단계별 </w:t>
            </w:r>
            <w:r w:rsidR="00935DE3">
              <w:rPr>
                <w:sz w:val="16"/>
                <w:szCs w:val="16"/>
              </w:rPr>
              <w:t>약속</w:t>
            </w:r>
            <w:r w:rsidR="00935DE3">
              <w:rPr>
                <w:rFonts w:hint="eastAsia"/>
                <w:sz w:val="16"/>
                <w:szCs w:val="16"/>
              </w:rPr>
              <w:t xml:space="preserve">   </w:t>
            </w:r>
            <w:r w:rsidR="00935DE3">
              <w:rPr>
                <w:sz w:val="16"/>
                <w:szCs w:val="16"/>
              </w:rPr>
              <w:t xml:space="preserve">□ </w:t>
            </w:r>
            <w:r w:rsidR="00935DE3">
              <w:rPr>
                <w:rFonts w:hint="eastAsia"/>
                <w:sz w:val="16"/>
                <w:szCs w:val="16"/>
              </w:rPr>
              <w:t>기본 근태</w:t>
            </w:r>
          </w:p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918F854" w14:textId="77777777" w:rsidR="00C57A0F" w:rsidRDefault="00C57A0F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DFBADBE" w14:textId="77777777" w:rsidR="00C57A0F" w:rsidRDefault="00C57A0F">
            <w:pPr>
              <w:jc w:val="center"/>
            </w:pPr>
          </w:p>
        </w:tc>
      </w:tr>
      <w:tr w:rsidR="00C57A0F" w14:paraId="64DE02CE" w14:textId="77777777"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A28F282" w14:textId="77777777" w:rsidR="00C57A0F" w:rsidRDefault="00000000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2026 .</w:t>
            </w:r>
            <w:proofErr w:type="gramEnd"/>
            <w:r>
              <w:rPr>
                <w:sz w:val="18"/>
                <w:szCs w:val="18"/>
              </w:rPr>
              <w:t xml:space="preserve">   .</w:t>
            </w:r>
          </w:p>
        </w:tc>
        <w:tc>
          <w:tcPr>
            <w:tcW w:w="3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FEC2657" w14:textId="77777777" w:rsidR="00C57A0F" w:rsidRDefault="00C57A0F"/>
        </w:tc>
        <w:tc>
          <w:tcPr>
            <w:tcW w:w="2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187AB87" w14:textId="73829897" w:rsidR="00C57A0F" w:rsidRDefault="00000000">
            <w:r>
              <w:rPr>
                <w:sz w:val="16"/>
                <w:szCs w:val="16"/>
              </w:rPr>
              <w:t xml:space="preserve">□ 회고 </w:t>
            </w:r>
            <w:proofErr w:type="spellStart"/>
            <w:r>
              <w:rPr>
                <w:sz w:val="16"/>
                <w:szCs w:val="16"/>
              </w:rPr>
              <w:t>미제출</w:t>
            </w:r>
            <w:proofErr w:type="spellEnd"/>
            <w:r>
              <w:rPr>
                <w:sz w:val="16"/>
                <w:szCs w:val="16"/>
              </w:rPr>
              <w:t xml:space="preserve">   □ 단계별 </w:t>
            </w:r>
            <w:r w:rsidR="00935DE3">
              <w:rPr>
                <w:sz w:val="16"/>
                <w:szCs w:val="16"/>
              </w:rPr>
              <w:t>약속</w:t>
            </w:r>
            <w:r w:rsidR="00935DE3">
              <w:rPr>
                <w:rFonts w:hint="eastAsia"/>
                <w:sz w:val="16"/>
                <w:szCs w:val="16"/>
              </w:rPr>
              <w:t xml:space="preserve">   </w:t>
            </w:r>
            <w:r w:rsidR="00935DE3">
              <w:rPr>
                <w:sz w:val="16"/>
                <w:szCs w:val="16"/>
              </w:rPr>
              <w:t xml:space="preserve">□ </w:t>
            </w:r>
            <w:r w:rsidR="00935DE3">
              <w:rPr>
                <w:rFonts w:hint="eastAsia"/>
                <w:sz w:val="16"/>
                <w:szCs w:val="16"/>
              </w:rPr>
              <w:t>기본 근태</w:t>
            </w:r>
          </w:p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CCC1E4E" w14:textId="77777777" w:rsidR="00C57A0F" w:rsidRDefault="00C57A0F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B35C04" w14:textId="77777777" w:rsidR="00C57A0F" w:rsidRDefault="00C57A0F">
            <w:pPr>
              <w:jc w:val="center"/>
            </w:pPr>
          </w:p>
        </w:tc>
      </w:tr>
      <w:tr w:rsidR="00C57A0F" w14:paraId="3DB3D2B0" w14:textId="77777777"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41E94B2" w14:textId="77777777" w:rsidR="00C57A0F" w:rsidRDefault="00000000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2026 .</w:t>
            </w:r>
            <w:proofErr w:type="gramEnd"/>
            <w:r>
              <w:rPr>
                <w:sz w:val="18"/>
                <w:szCs w:val="18"/>
              </w:rPr>
              <w:t xml:space="preserve">   .</w:t>
            </w:r>
          </w:p>
        </w:tc>
        <w:tc>
          <w:tcPr>
            <w:tcW w:w="3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43B2DCF" w14:textId="77777777" w:rsidR="00C57A0F" w:rsidRDefault="00C57A0F"/>
        </w:tc>
        <w:tc>
          <w:tcPr>
            <w:tcW w:w="2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D591A11" w14:textId="1C352C13" w:rsidR="00C57A0F" w:rsidRDefault="00000000">
            <w:r>
              <w:rPr>
                <w:sz w:val="16"/>
                <w:szCs w:val="16"/>
              </w:rPr>
              <w:t xml:space="preserve">□ 회고 </w:t>
            </w:r>
            <w:proofErr w:type="spellStart"/>
            <w:r>
              <w:rPr>
                <w:sz w:val="16"/>
                <w:szCs w:val="16"/>
              </w:rPr>
              <w:t>미제출</w:t>
            </w:r>
            <w:proofErr w:type="spellEnd"/>
            <w:r>
              <w:rPr>
                <w:sz w:val="16"/>
                <w:szCs w:val="16"/>
              </w:rPr>
              <w:t xml:space="preserve">   □ 단계별 약속</w:t>
            </w:r>
            <w:r w:rsidR="00935DE3">
              <w:rPr>
                <w:rFonts w:hint="eastAsia"/>
                <w:sz w:val="16"/>
                <w:szCs w:val="16"/>
              </w:rPr>
              <w:t xml:space="preserve">   </w:t>
            </w:r>
            <w:r w:rsidR="00935DE3">
              <w:rPr>
                <w:sz w:val="16"/>
                <w:szCs w:val="16"/>
              </w:rPr>
              <w:t xml:space="preserve">□ </w:t>
            </w:r>
            <w:r w:rsidR="00935DE3">
              <w:rPr>
                <w:rFonts w:hint="eastAsia"/>
                <w:sz w:val="16"/>
                <w:szCs w:val="16"/>
              </w:rPr>
              <w:t>기본 근태</w:t>
            </w:r>
          </w:p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E49DD0A" w14:textId="77777777" w:rsidR="00C57A0F" w:rsidRDefault="00C57A0F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2B17A77" w14:textId="77777777" w:rsidR="00C57A0F" w:rsidRDefault="00C57A0F">
            <w:pPr>
              <w:jc w:val="center"/>
            </w:pPr>
          </w:p>
        </w:tc>
      </w:tr>
      <w:tr w:rsidR="00C57A0F" w14:paraId="3E732365" w14:textId="77777777">
        <w:tc>
          <w:tcPr>
            <w:tcW w:w="1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A69144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감액 합계</w:t>
            </w:r>
          </w:p>
        </w:tc>
        <w:tc>
          <w:tcPr>
            <w:tcW w:w="3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F1FA3B0" w14:textId="77777777" w:rsidR="00C57A0F" w:rsidRDefault="00000000">
            <w:r>
              <w:rPr>
                <w:color w:val="FFFFFF"/>
                <w:sz w:val="17"/>
                <w:szCs w:val="17"/>
              </w:rPr>
              <w:t>(상한: 기본급의 20% = 110,000원)</w:t>
            </w:r>
          </w:p>
        </w:tc>
        <w:tc>
          <w:tcPr>
            <w:tcW w:w="25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BD76370" w14:textId="77777777" w:rsidR="00C57A0F" w:rsidRDefault="00C57A0F"/>
        </w:tc>
        <w:tc>
          <w:tcPr>
            <w:tcW w:w="11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10EAAFC" w14:textId="77777777" w:rsidR="00C57A0F" w:rsidRDefault="00C57A0F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AC26394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− _______ 원</w:t>
            </w:r>
          </w:p>
        </w:tc>
      </w:tr>
    </w:tbl>
    <w:p w14:paraId="6221B27B" w14:textId="77777777" w:rsidR="00C57A0F" w:rsidRDefault="00C57A0F">
      <w:pPr>
        <w:spacing w:after="140" w:line="276" w:lineRule="auto"/>
      </w:pPr>
    </w:p>
    <w:p w14:paraId="41C8FBE4" w14:textId="77777777" w:rsidR="00C57A0F" w:rsidRDefault="00000000">
      <w:pPr>
        <w:pStyle w:val="1"/>
      </w:pPr>
      <w:r>
        <w:t>4.  종합 및 익월 급여 산정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57A0F" w14:paraId="0F3F6139" w14:textId="77777777"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674202F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확정 총점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0039A6B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등급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547D190" w14:textId="77777777" w:rsidR="00C57A0F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익월 성과급</w:t>
            </w:r>
          </w:p>
        </w:tc>
      </w:tr>
      <w:tr w:rsidR="00C57A0F" w14:paraId="49FE8F6D" w14:textId="77777777"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D818E5E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________ / 100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E3F6AA4" w14:textId="77777777" w:rsidR="00C57A0F" w:rsidRDefault="00000000">
            <w:pPr>
              <w:jc w:val="center"/>
            </w:pPr>
            <w:proofErr w:type="gramStart"/>
            <w:r>
              <w:rPr>
                <w:b/>
                <w:bCs/>
                <w:color w:val="2E75B6"/>
                <w:sz w:val="19"/>
                <w:szCs w:val="19"/>
              </w:rPr>
              <w:t>S  ·</w:t>
            </w:r>
            <w:proofErr w:type="gramEnd"/>
            <w:r>
              <w:rPr>
                <w:b/>
                <w:bCs/>
                <w:color w:val="2E75B6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2E75B6"/>
                <w:sz w:val="19"/>
                <w:szCs w:val="19"/>
              </w:rPr>
              <w:t>A  ·</w:t>
            </w:r>
            <w:proofErr w:type="gramEnd"/>
            <w:r>
              <w:rPr>
                <w:b/>
                <w:bCs/>
                <w:color w:val="2E75B6"/>
                <w:sz w:val="19"/>
                <w:szCs w:val="19"/>
              </w:rPr>
              <w:t xml:space="preserve">  </w:t>
            </w:r>
            <w:proofErr w:type="gramStart"/>
            <w:r>
              <w:rPr>
                <w:b/>
                <w:bCs/>
                <w:color w:val="2E75B6"/>
                <w:sz w:val="19"/>
                <w:szCs w:val="19"/>
              </w:rPr>
              <w:t>B  ·</w:t>
            </w:r>
            <w:proofErr w:type="gramEnd"/>
            <w:r>
              <w:rPr>
                <w:b/>
                <w:bCs/>
                <w:color w:val="2E75B6"/>
                <w:sz w:val="19"/>
                <w:szCs w:val="19"/>
              </w:rPr>
              <w:t xml:space="preserve">  C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1EADBCA" w14:textId="77777777" w:rsidR="00C57A0F" w:rsidRDefault="00000000">
            <w:pPr>
              <w:jc w:val="center"/>
            </w:pPr>
            <w:r>
              <w:rPr>
                <w:sz w:val="19"/>
                <w:szCs w:val="19"/>
              </w:rPr>
              <w:t>+ ____________ 원</w:t>
            </w:r>
          </w:p>
        </w:tc>
      </w:tr>
    </w:tbl>
    <w:p w14:paraId="45D12788" w14:textId="77777777" w:rsidR="00C57A0F" w:rsidRDefault="00000000">
      <w:pPr>
        <w:spacing w:after="60" w:line="276" w:lineRule="auto"/>
      </w:pPr>
      <w:r>
        <w:rPr>
          <w:sz w:val="19"/>
          <w:szCs w:val="19"/>
        </w:rPr>
        <w:t xml:space="preserve">등급 </w:t>
      </w:r>
      <w:proofErr w:type="gramStart"/>
      <w:r>
        <w:rPr>
          <w:sz w:val="19"/>
          <w:szCs w:val="19"/>
        </w:rPr>
        <w:t>기준 :</w:t>
      </w:r>
      <w:proofErr w:type="gramEnd"/>
      <w:r>
        <w:rPr>
          <w:sz w:val="19"/>
          <w:szCs w:val="19"/>
        </w:rPr>
        <w:t xml:space="preserve">  S (90+</w:t>
      </w:r>
      <w:proofErr w:type="gramStart"/>
      <w:r>
        <w:rPr>
          <w:sz w:val="19"/>
          <w:szCs w:val="19"/>
        </w:rPr>
        <w:t>)  /</w:t>
      </w:r>
      <w:proofErr w:type="gramEnd"/>
      <w:r>
        <w:rPr>
          <w:sz w:val="19"/>
          <w:szCs w:val="19"/>
        </w:rPr>
        <w:t xml:space="preserve">  A (75–89</w:t>
      </w:r>
      <w:proofErr w:type="gramStart"/>
      <w:r>
        <w:rPr>
          <w:sz w:val="19"/>
          <w:szCs w:val="19"/>
        </w:rPr>
        <w:t>)  /</w:t>
      </w:r>
      <w:proofErr w:type="gramEnd"/>
      <w:r>
        <w:rPr>
          <w:sz w:val="19"/>
          <w:szCs w:val="19"/>
        </w:rPr>
        <w:t xml:space="preserve">  B (60–74</w:t>
      </w:r>
      <w:proofErr w:type="gramStart"/>
      <w:r>
        <w:rPr>
          <w:sz w:val="19"/>
          <w:szCs w:val="19"/>
        </w:rPr>
        <w:t>)  /</w:t>
      </w:r>
      <w:proofErr w:type="gramEnd"/>
      <w:r>
        <w:rPr>
          <w:sz w:val="19"/>
          <w:szCs w:val="19"/>
        </w:rPr>
        <w:t xml:space="preserve">  C (60 미만, 성과급 없음)</w:t>
      </w:r>
    </w:p>
    <w:p w14:paraId="03E66B92" w14:textId="77777777" w:rsidR="00C57A0F" w:rsidRDefault="00000000">
      <w:pPr>
        <w:spacing w:after="160" w:line="276" w:lineRule="auto"/>
      </w:pPr>
      <w:r>
        <w:rPr>
          <w:b/>
          <w:bCs/>
          <w:color w:val="1F3A5F"/>
          <w:sz w:val="20"/>
          <w:szCs w:val="20"/>
        </w:rPr>
        <w:t xml:space="preserve">익월 기본급 ____________ </w:t>
      </w:r>
      <w:proofErr w:type="gramStart"/>
      <w:r>
        <w:rPr>
          <w:b/>
          <w:bCs/>
          <w:color w:val="1F3A5F"/>
          <w:sz w:val="20"/>
          <w:szCs w:val="20"/>
        </w:rPr>
        <w:t>원  −</w:t>
      </w:r>
      <w:proofErr w:type="gramEnd"/>
      <w:r>
        <w:rPr>
          <w:b/>
          <w:bCs/>
          <w:color w:val="1F3A5F"/>
          <w:sz w:val="20"/>
          <w:szCs w:val="20"/>
        </w:rPr>
        <w:t xml:space="preserve">  당월 감액 ____________ </w:t>
      </w:r>
      <w:proofErr w:type="gramStart"/>
      <w:r>
        <w:rPr>
          <w:b/>
          <w:bCs/>
          <w:color w:val="1F3A5F"/>
          <w:sz w:val="20"/>
          <w:szCs w:val="20"/>
        </w:rPr>
        <w:t>원  +</w:t>
      </w:r>
      <w:proofErr w:type="gramEnd"/>
      <w:r>
        <w:rPr>
          <w:b/>
          <w:bCs/>
          <w:color w:val="1F3A5F"/>
          <w:sz w:val="20"/>
          <w:szCs w:val="20"/>
        </w:rPr>
        <w:t xml:space="preserve">  성과급 ____________ </w:t>
      </w:r>
      <w:proofErr w:type="gramStart"/>
      <w:r>
        <w:rPr>
          <w:b/>
          <w:bCs/>
          <w:color w:val="1F3A5F"/>
          <w:sz w:val="20"/>
          <w:szCs w:val="20"/>
        </w:rPr>
        <w:t>원  =</w:t>
      </w:r>
      <w:proofErr w:type="gramEnd"/>
      <w:r>
        <w:rPr>
          <w:b/>
          <w:bCs/>
          <w:color w:val="1F3A5F"/>
          <w:sz w:val="20"/>
          <w:szCs w:val="20"/>
        </w:rPr>
        <w:t xml:space="preserve">  익월 실수령 ____________ 원</w:t>
      </w:r>
    </w:p>
    <w:p w14:paraId="39B96761" w14:textId="77777777" w:rsidR="00C57A0F" w:rsidRDefault="00000000">
      <w:pPr>
        <w:spacing w:after="60" w:line="276" w:lineRule="auto"/>
      </w:pPr>
      <w:r>
        <w:rPr>
          <w:b/>
          <w:bCs/>
          <w:color w:val="1F3A5F"/>
        </w:rPr>
        <w:t xml:space="preserve">〈 평가자 한 줄 </w:t>
      </w:r>
      <w:proofErr w:type="gramStart"/>
      <w:r>
        <w:rPr>
          <w:b/>
          <w:bCs/>
          <w:color w:val="1F3A5F"/>
        </w:rPr>
        <w:t>코멘트 /</w:t>
      </w:r>
      <w:proofErr w:type="gramEnd"/>
      <w:r>
        <w:rPr>
          <w:b/>
          <w:bCs/>
          <w:color w:val="1F3A5F"/>
        </w:rPr>
        <w:t xml:space="preserve"> 다음 달 주문 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57A0F" w14:paraId="0DA5B13B" w14:textId="77777777">
        <w:tc>
          <w:tcPr>
            <w:tcW w:w="9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120" w:type="dxa"/>
              <w:left w:w="140" w:type="dxa"/>
              <w:bottom w:w="240" w:type="dxa"/>
              <w:right w:w="140" w:type="dxa"/>
            </w:tcMar>
          </w:tcPr>
          <w:p w14:paraId="18BFB594" w14:textId="77777777" w:rsidR="00C57A0F" w:rsidRDefault="00C57A0F">
            <w:pPr>
              <w:spacing w:line="276" w:lineRule="auto"/>
            </w:pPr>
          </w:p>
        </w:tc>
      </w:tr>
    </w:tbl>
    <w:p w14:paraId="288CDC55" w14:textId="77777777" w:rsidR="00C57A0F" w:rsidRDefault="00C57A0F">
      <w:pPr>
        <w:spacing w:after="120" w:line="276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57A0F" w14:paraId="6F3E5F30" w14:textId="77777777">
        <w:tc>
          <w:tcPr>
            <w:tcW w:w="468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120" w:type="dxa"/>
              <w:left w:w="160" w:type="dxa"/>
              <w:bottom w:w="160" w:type="dxa"/>
              <w:right w:w="160" w:type="dxa"/>
            </w:tcMar>
          </w:tcPr>
          <w:p w14:paraId="3EED6FB0" w14:textId="77777777" w:rsidR="00C57A0F" w:rsidRDefault="00000000">
            <w:pPr>
              <w:spacing w:after="120" w:line="276" w:lineRule="auto"/>
            </w:pPr>
            <w:r>
              <w:rPr>
                <w:b/>
                <w:bCs/>
                <w:color w:val="1F3A5F"/>
              </w:rPr>
              <w:t>평가자 (어머니)</w:t>
            </w:r>
          </w:p>
          <w:p w14:paraId="35E27F5E" w14:textId="77777777" w:rsidR="00C57A0F" w:rsidRDefault="00000000">
            <w:pPr>
              <w:spacing w:line="276" w:lineRule="auto"/>
            </w:pPr>
            <w:proofErr w:type="gramStart"/>
            <w:r>
              <w:t>서명 :</w:t>
            </w:r>
            <w:proofErr w:type="gramEnd"/>
            <w:r>
              <w:t xml:space="preserve"> _____________________</w:t>
            </w:r>
            <w:proofErr w:type="gramStart"/>
            <w:r>
              <w:t>_  (</w:t>
            </w:r>
            <w:proofErr w:type="gramEnd"/>
            <w:r>
              <w:t>인)</w:t>
            </w:r>
          </w:p>
        </w:tc>
        <w:tc>
          <w:tcPr>
            <w:tcW w:w="468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120" w:type="dxa"/>
              <w:left w:w="160" w:type="dxa"/>
              <w:bottom w:w="160" w:type="dxa"/>
              <w:right w:w="160" w:type="dxa"/>
            </w:tcMar>
          </w:tcPr>
          <w:p w14:paraId="4D3CF71D" w14:textId="77777777" w:rsidR="00C57A0F" w:rsidRDefault="00000000">
            <w:pPr>
              <w:spacing w:after="120" w:line="276" w:lineRule="auto"/>
            </w:pPr>
            <w:r>
              <w:rPr>
                <w:b/>
                <w:bCs/>
                <w:color w:val="1F3A5F"/>
              </w:rPr>
              <w:t>본인 (확인)</w:t>
            </w:r>
          </w:p>
          <w:p w14:paraId="36E0F5B1" w14:textId="77777777" w:rsidR="00C57A0F" w:rsidRDefault="00000000">
            <w:pPr>
              <w:spacing w:line="276" w:lineRule="auto"/>
            </w:pPr>
            <w:proofErr w:type="gramStart"/>
            <w:r>
              <w:t>서명 :</w:t>
            </w:r>
            <w:proofErr w:type="gramEnd"/>
            <w:r>
              <w:t xml:space="preserve"> _____________________</w:t>
            </w:r>
            <w:proofErr w:type="gramStart"/>
            <w:r>
              <w:t>_  (</w:t>
            </w:r>
            <w:proofErr w:type="gramEnd"/>
            <w:r>
              <w:t>인)</w:t>
            </w:r>
          </w:p>
        </w:tc>
      </w:tr>
    </w:tbl>
    <w:p w14:paraId="46D6B71D" w14:textId="77777777" w:rsidR="001346DE" w:rsidRDefault="001346DE"/>
    <w:sectPr w:rsidR="001346DE">
      <w:footerReference w:type="default" r:id="rId7"/>
      <w:pgSz w:w="12240" w:h="15840"/>
      <w:pgMar w:top="1300" w:right="1300" w:bottom="130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F167" w14:textId="77777777" w:rsidR="007F43D7" w:rsidRDefault="007F43D7">
      <w:r>
        <w:separator/>
      </w:r>
    </w:p>
  </w:endnote>
  <w:endnote w:type="continuationSeparator" w:id="0">
    <w:p w14:paraId="4334E68C" w14:textId="77777777" w:rsidR="007F43D7" w:rsidRDefault="007F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3275" w14:textId="77777777" w:rsidR="00C57A0F" w:rsidRDefault="00000000">
    <w:pPr>
      <w:jc w:val="center"/>
    </w:pPr>
    <w:r>
      <w:rPr>
        <w:color w:val="888888"/>
        <w:sz w:val="16"/>
        <w:szCs w:val="16"/>
      </w:rPr>
      <w:t xml:space="preserve">월간 </w:t>
    </w:r>
    <w:proofErr w:type="gramStart"/>
    <w:r>
      <w:rPr>
        <w:color w:val="888888"/>
        <w:sz w:val="16"/>
        <w:szCs w:val="16"/>
      </w:rPr>
      <w:t>인사평가표  ·</w:t>
    </w:r>
    <w:proofErr w:type="gramEnd"/>
    <w:r>
      <w:rPr>
        <w:color w:val="888888"/>
        <w:sz w:val="16"/>
        <w:szCs w:val="16"/>
      </w:rPr>
      <w:t xml:space="preserve">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935DE3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7CD5" w14:textId="77777777" w:rsidR="007F43D7" w:rsidRDefault="007F43D7">
      <w:r>
        <w:separator/>
      </w:r>
    </w:p>
  </w:footnote>
  <w:footnote w:type="continuationSeparator" w:id="0">
    <w:p w14:paraId="46B86A84" w14:textId="77777777" w:rsidR="007F43D7" w:rsidRDefault="007F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02C1C"/>
    <w:multiLevelType w:val="hybridMultilevel"/>
    <w:tmpl w:val="23F83ECE"/>
    <w:lvl w:ilvl="0" w:tplc="CAF6D44E">
      <w:start w:val="1"/>
      <w:numFmt w:val="bullet"/>
      <w:lvlText w:val="●"/>
      <w:lvlJc w:val="left"/>
      <w:pPr>
        <w:ind w:left="720" w:hanging="360"/>
      </w:pPr>
    </w:lvl>
    <w:lvl w:ilvl="1" w:tplc="3058F74A">
      <w:start w:val="1"/>
      <w:numFmt w:val="bullet"/>
      <w:lvlText w:val="○"/>
      <w:lvlJc w:val="left"/>
      <w:pPr>
        <w:ind w:left="1440" w:hanging="360"/>
      </w:pPr>
    </w:lvl>
    <w:lvl w:ilvl="2" w:tplc="7DB29AFE">
      <w:start w:val="1"/>
      <w:numFmt w:val="bullet"/>
      <w:lvlText w:val="■"/>
      <w:lvlJc w:val="left"/>
      <w:pPr>
        <w:ind w:left="2160" w:hanging="360"/>
      </w:pPr>
    </w:lvl>
    <w:lvl w:ilvl="3" w:tplc="7C3EEDDC">
      <w:start w:val="1"/>
      <w:numFmt w:val="bullet"/>
      <w:lvlText w:val="●"/>
      <w:lvlJc w:val="left"/>
      <w:pPr>
        <w:ind w:left="2880" w:hanging="360"/>
      </w:pPr>
    </w:lvl>
    <w:lvl w:ilvl="4" w:tplc="D358575E">
      <w:start w:val="1"/>
      <w:numFmt w:val="bullet"/>
      <w:lvlText w:val="○"/>
      <w:lvlJc w:val="left"/>
      <w:pPr>
        <w:ind w:left="3600" w:hanging="360"/>
      </w:pPr>
    </w:lvl>
    <w:lvl w:ilvl="5" w:tplc="446E7D2C">
      <w:start w:val="1"/>
      <w:numFmt w:val="bullet"/>
      <w:lvlText w:val="■"/>
      <w:lvlJc w:val="left"/>
      <w:pPr>
        <w:ind w:left="4320" w:hanging="360"/>
      </w:pPr>
    </w:lvl>
    <w:lvl w:ilvl="6" w:tplc="724C2CE2">
      <w:start w:val="1"/>
      <w:numFmt w:val="bullet"/>
      <w:lvlText w:val="●"/>
      <w:lvlJc w:val="left"/>
      <w:pPr>
        <w:ind w:left="5040" w:hanging="360"/>
      </w:pPr>
    </w:lvl>
    <w:lvl w:ilvl="7" w:tplc="493612C8">
      <w:start w:val="1"/>
      <w:numFmt w:val="bullet"/>
      <w:lvlText w:val="●"/>
      <w:lvlJc w:val="left"/>
      <w:pPr>
        <w:ind w:left="5760" w:hanging="360"/>
      </w:pPr>
    </w:lvl>
    <w:lvl w:ilvl="8" w:tplc="EF2292D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F911A7C"/>
    <w:multiLevelType w:val="hybridMultilevel"/>
    <w:tmpl w:val="948670A4"/>
    <w:lvl w:ilvl="0" w:tplc="B17EBE3E">
      <w:start w:val="1"/>
      <w:numFmt w:val="decimal"/>
      <w:lvlText w:val="%1."/>
      <w:lvlJc w:val="left"/>
      <w:pPr>
        <w:ind w:left="520" w:hanging="260"/>
      </w:pPr>
    </w:lvl>
    <w:lvl w:ilvl="1" w:tplc="C736DBCC">
      <w:numFmt w:val="decimal"/>
      <w:lvlText w:val=""/>
      <w:lvlJc w:val="left"/>
    </w:lvl>
    <w:lvl w:ilvl="2" w:tplc="E1563512">
      <w:numFmt w:val="decimal"/>
      <w:lvlText w:val=""/>
      <w:lvlJc w:val="left"/>
    </w:lvl>
    <w:lvl w:ilvl="3" w:tplc="80B632C8">
      <w:numFmt w:val="decimal"/>
      <w:lvlText w:val=""/>
      <w:lvlJc w:val="left"/>
    </w:lvl>
    <w:lvl w:ilvl="4" w:tplc="78CA801C">
      <w:numFmt w:val="decimal"/>
      <w:lvlText w:val=""/>
      <w:lvlJc w:val="left"/>
    </w:lvl>
    <w:lvl w:ilvl="5" w:tplc="156A050E">
      <w:numFmt w:val="decimal"/>
      <w:lvlText w:val=""/>
      <w:lvlJc w:val="left"/>
    </w:lvl>
    <w:lvl w:ilvl="6" w:tplc="62860FA6">
      <w:numFmt w:val="decimal"/>
      <w:lvlText w:val=""/>
      <w:lvlJc w:val="left"/>
    </w:lvl>
    <w:lvl w:ilvl="7" w:tplc="C0D071D4">
      <w:numFmt w:val="decimal"/>
      <w:lvlText w:val=""/>
      <w:lvlJc w:val="left"/>
    </w:lvl>
    <w:lvl w:ilvl="8" w:tplc="4F222DBE">
      <w:numFmt w:val="decimal"/>
      <w:lvlText w:val=""/>
      <w:lvlJc w:val="left"/>
    </w:lvl>
  </w:abstractNum>
  <w:num w:numId="1" w16cid:durableId="8028877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0F"/>
    <w:rsid w:val="001346DE"/>
    <w:rsid w:val="001A3C89"/>
    <w:rsid w:val="002B030B"/>
    <w:rsid w:val="006F28C5"/>
    <w:rsid w:val="007F43D7"/>
    <w:rsid w:val="00935DE3"/>
    <w:rsid w:val="00A1577D"/>
    <w:rsid w:val="00C5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371B"/>
  <w15:docId w15:val="{F62AE815-AD00-4EF4-8B34-63541441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pBdr>
        <w:bottom w:val="single" w:sz="6" w:space="4" w:color="2E75B6"/>
      </w:pBdr>
      <w:spacing w:before="260" w:after="130"/>
      <w:outlineLvl w:val="0"/>
    </w:pPr>
    <w:rPr>
      <w:b/>
      <w:bCs/>
      <w:color w:val="1F3A5F"/>
      <w:sz w:val="26"/>
      <w:szCs w:val="26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JB AN</cp:lastModifiedBy>
  <cp:revision>5</cp:revision>
  <dcterms:created xsi:type="dcterms:W3CDTF">2026-06-18T08:05:00Z</dcterms:created>
  <dcterms:modified xsi:type="dcterms:W3CDTF">2026-06-23T01:52:00Z</dcterms:modified>
</cp:coreProperties>
</file>